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F815" w14:textId="77777777" w:rsidR="00E0413C" w:rsidRDefault="00E0413C" w:rsidP="00E0413C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E0413C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The following categories and rating scale will </w:t>
      </w:r>
      <w:proofErr w:type="gramStart"/>
      <w:r w:rsidRPr="00E0413C">
        <w:rPr>
          <w:rFonts w:asciiTheme="minorHAnsi" w:eastAsiaTheme="minorHAnsi" w:hAnsiTheme="minorHAnsi" w:cstheme="minorBidi"/>
          <w:color w:val="auto"/>
          <w:sz w:val="24"/>
          <w:szCs w:val="24"/>
        </w:rPr>
        <w:t>be used</w:t>
      </w:r>
      <w:proofErr w:type="gramEnd"/>
      <w:r w:rsidRPr="00E0413C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to evaluate and review the RV resorts we visit. These core categories are the most important to us, and we aim to provide honest, consistent reviews based on these factors.</w:t>
      </w:r>
    </w:p>
    <w:p w14:paraId="6675E630" w14:textId="77777777" w:rsidR="00736281" w:rsidRPr="00736281" w:rsidRDefault="00CB301C" w:rsidP="00E0413C">
      <w:pPr>
        <w:pStyle w:val="Heading2"/>
        <w:rPr>
          <w:rFonts w:eastAsiaTheme="minorHAnsi"/>
        </w:rPr>
      </w:pPr>
      <w:r w:rsidRPr="00CB301C">
        <w:rPr>
          <w:rFonts w:ascii="Arial" w:hAnsi="Arial" w:cs="Arial"/>
        </w:rPr>
        <w:t>​</w:t>
      </w:r>
      <w:r w:rsidR="00736281" w:rsidRPr="00E0413C">
        <w:rPr>
          <w:rFonts w:eastAsiaTheme="minorHAnsi"/>
          <w:b/>
          <w:bCs/>
        </w:rPr>
        <w:t>1. Location (1-5)</w:t>
      </w:r>
    </w:p>
    <w:p w14:paraId="540CA50A" w14:textId="77777777" w:rsidR="00736281" w:rsidRPr="00736281" w:rsidRDefault="00736281" w:rsidP="00736281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1: Very inconvenient, far from attractions, hard to access.</w:t>
      </w:r>
    </w:p>
    <w:p w14:paraId="0424562A" w14:textId="77777777" w:rsidR="00736281" w:rsidRPr="00736281" w:rsidRDefault="00736281" w:rsidP="00736281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2: </w:t>
      </w:r>
      <w:proofErr w:type="gramStart"/>
      <w:r w:rsidRPr="00736281">
        <w:rPr>
          <w:rFonts w:ascii="Arial" w:hAnsi="Arial" w:cs="Arial"/>
          <w:b/>
          <w:bCs/>
        </w:rPr>
        <w:t>Somewhat inconvenient</w:t>
      </w:r>
      <w:proofErr w:type="gramEnd"/>
      <w:r w:rsidRPr="00736281">
        <w:rPr>
          <w:rFonts w:ascii="Arial" w:hAnsi="Arial" w:cs="Arial"/>
          <w:b/>
          <w:bCs/>
        </w:rPr>
        <w:t>, limited nearby attractions.</w:t>
      </w:r>
    </w:p>
    <w:p w14:paraId="010A4175" w14:textId="77777777" w:rsidR="00736281" w:rsidRPr="00736281" w:rsidRDefault="00736281" w:rsidP="00736281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3: Average location, </w:t>
      </w:r>
      <w:proofErr w:type="gramStart"/>
      <w:r w:rsidRPr="00736281">
        <w:rPr>
          <w:rFonts w:ascii="Arial" w:hAnsi="Arial" w:cs="Arial"/>
          <w:b/>
          <w:bCs/>
        </w:rPr>
        <w:t>fairly easy</w:t>
      </w:r>
      <w:proofErr w:type="gramEnd"/>
      <w:r w:rsidRPr="00736281">
        <w:rPr>
          <w:rFonts w:ascii="Arial" w:hAnsi="Arial" w:cs="Arial"/>
          <w:b/>
          <w:bCs/>
        </w:rPr>
        <w:t xml:space="preserve"> to access, </w:t>
      </w:r>
      <w:proofErr w:type="gramStart"/>
      <w:r w:rsidRPr="00736281">
        <w:rPr>
          <w:rFonts w:ascii="Arial" w:hAnsi="Arial" w:cs="Arial"/>
          <w:b/>
          <w:bCs/>
        </w:rPr>
        <w:t>some</w:t>
      </w:r>
      <w:proofErr w:type="gramEnd"/>
      <w:r w:rsidRPr="00736281">
        <w:rPr>
          <w:rFonts w:ascii="Arial" w:hAnsi="Arial" w:cs="Arial"/>
          <w:b/>
          <w:bCs/>
        </w:rPr>
        <w:t xml:space="preserve"> nearby attractions.</w:t>
      </w:r>
    </w:p>
    <w:p w14:paraId="017DE1D3" w14:textId="77777777" w:rsidR="00736281" w:rsidRPr="00736281" w:rsidRDefault="00736281" w:rsidP="00736281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4: </w:t>
      </w:r>
      <w:proofErr w:type="gramStart"/>
      <w:r w:rsidRPr="00736281">
        <w:rPr>
          <w:rFonts w:ascii="Arial" w:hAnsi="Arial" w:cs="Arial"/>
          <w:b/>
          <w:bCs/>
        </w:rPr>
        <w:t>Good location</w:t>
      </w:r>
      <w:proofErr w:type="gramEnd"/>
      <w:r w:rsidRPr="00736281">
        <w:rPr>
          <w:rFonts w:ascii="Arial" w:hAnsi="Arial" w:cs="Arial"/>
          <w:b/>
          <w:bCs/>
        </w:rPr>
        <w:t xml:space="preserve">, easy to access, close to </w:t>
      </w:r>
      <w:proofErr w:type="gramStart"/>
      <w:r w:rsidRPr="00736281">
        <w:rPr>
          <w:rFonts w:ascii="Arial" w:hAnsi="Arial" w:cs="Arial"/>
          <w:b/>
          <w:bCs/>
        </w:rPr>
        <w:t>several</w:t>
      </w:r>
      <w:proofErr w:type="gramEnd"/>
      <w:r w:rsidRPr="00736281">
        <w:rPr>
          <w:rFonts w:ascii="Arial" w:hAnsi="Arial" w:cs="Arial"/>
          <w:b/>
          <w:bCs/>
        </w:rPr>
        <w:t xml:space="preserve"> attractions.</w:t>
      </w:r>
    </w:p>
    <w:p w14:paraId="554D1798" w14:textId="77777777" w:rsidR="00736281" w:rsidRPr="00736281" w:rsidRDefault="00736281" w:rsidP="00736281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5: Excellent location, prime spot, close to major attractions, easy access.</w:t>
      </w:r>
    </w:p>
    <w:p w14:paraId="098F138D" w14:textId="77777777" w:rsidR="00736281" w:rsidRPr="00736281" w:rsidRDefault="00736281" w:rsidP="00E0413C">
      <w:pPr>
        <w:pStyle w:val="Heading2"/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2. Site Quality (1-5)</w:t>
      </w:r>
    </w:p>
    <w:p w14:paraId="50EDAD9C" w14:textId="77777777" w:rsidR="00736281" w:rsidRPr="00736281" w:rsidRDefault="00736281" w:rsidP="00736281">
      <w:pPr>
        <w:numPr>
          <w:ilvl w:val="0"/>
          <w:numId w:val="13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1: Poorly maintained, uneven terrain, cramped.</w:t>
      </w:r>
    </w:p>
    <w:p w14:paraId="492A2C03" w14:textId="77777777" w:rsidR="00736281" w:rsidRPr="00736281" w:rsidRDefault="00736281" w:rsidP="00736281">
      <w:pPr>
        <w:numPr>
          <w:ilvl w:val="0"/>
          <w:numId w:val="13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2: Fair, </w:t>
      </w:r>
      <w:proofErr w:type="gramStart"/>
      <w:r w:rsidRPr="00736281">
        <w:rPr>
          <w:rFonts w:ascii="Arial" w:hAnsi="Arial" w:cs="Arial"/>
          <w:b/>
          <w:bCs/>
        </w:rPr>
        <w:t>some</w:t>
      </w:r>
      <w:proofErr w:type="gramEnd"/>
      <w:r w:rsidRPr="00736281">
        <w:rPr>
          <w:rFonts w:ascii="Arial" w:hAnsi="Arial" w:cs="Arial"/>
          <w:b/>
          <w:bCs/>
        </w:rPr>
        <w:t xml:space="preserve"> uneven areas, limited space.</w:t>
      </w:r>
    </w:p>
    <w:p w14:paraId="71E74FF8" w14:textId="77777777" w:rsidR="00736281" w:rsidRPr="00736281" w:rsidRDefault="00736281" w:rsidP="00736281">
      <w:pPr>
        <w:numPr>
          <w:ilvl w:val="0"/>
          <w:numId w:val="13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3: Average, mostly level, manageable spacing.</w:t>
      </w:r>
    </w:p>
    <w:p w14:paraId="51F3D7FA" w14:textId="77777777" w:rsidR="00736281" w:rsidRPr="00736281" w:rsidRDefault="00736281" w:rsidP="00736281">
      <w:pPr>
        <w:numPr>
          <w:ilvl w:val="0"/>
          <w:numId w:val="13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4: Well-maintained, spacious, easy to park.</w:t>
      </w:r>
    </w:p>
    <w:p w14:paraId="12B16777" w14:textId="77777777" w:rsidR="00736281" w:rsidRPr="00736281" w:rsidRDefault="00736281" w:rsidP="00736281">
      <w:pPr>
        <w:numPr>
          <w:ilvl w:val="0"/>
          <w:numId w:val="13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5: Exceptional, spacious, level, easy access, perfectly maintained.</w:t>
      </w:r>
    </w:p>
    <w:p w14:paraId="3ADB0B4F" w14:textId="77777777" w:rsidR="00736281" w:rsidRPr="00736281" w:rsidRDefault="00736281" w:rsidP="00E0413C">
      <w:pPr>
        <w:pStyle w:val="Heading2"/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3. Amenities (1-5)</w:t>
      </w:r>
    </w:p>
    <w:p w14:paraId="004DAFB1" w14:textId="77777777" w:rsidR="00736281" w:rsidRPr="00736281" w:rsidRDefault="00736281" w:rsidP="00736281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1: Very few amenities, basic services.</w:t>
      </w:r>
    </w:p>
    <w:p w14:paraId="3F59D28C" w14:textId="77777777" w:rsidR="00736281" w:rsidRPr="00736281" w:rsidRDefault="00736281" w:rsidP="00736281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2: Basic amenities like water and </w:t>
      </w:r>
      <w:proofErr w:type="gramStart"/>
      <w:r w:rsidRPr="00736281">
        <w:rPr>
          <w:rFonts w:ascii="Arial" w:hAnsi="Arial" w:cs="Arial"/>
          <w:b/>
          <w:bCs/>
        </w:rPr>
        <w:t>electric, but</w:t>
      </w:r>
      <w:proofErr w:type="gramEnd"/>
      <w:r w:rsidRPr="00736281">
        <w:rPr>
          <w:rFonts w:ascii="Arial" w:hAnsi="Arial" w:cs="Arial"/>
          <w:b/>
          <w:bCs/>
        </w:rPr>
        <w:t xml:space="preserve"> limited recreational options.</w:t>
      </w:r>
    </w:p>
    <w:p w14:paraId="73EF1601" w14:textId="77777777" w:rsidR="00736281" w:rsidRPr="00736281" w:rsidRDefault="00736281" w:rsidP="00736281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3: Adequate amenities, good range of services and activities.</w:t>
      </w:r>
    </w:p>
    <w:p w14:paraId="362C2817" w14:textId="77777777" w:rsidR="00736281" w:rsidRPr="00736281" w:rsidRDefault="00736281" w:rsidP="00736281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4: Great amenities, including pools, laundry, and good Wi-Fi.</w:t>
      </w:r>
    </w:p>
    <w:p w14:paraId="570ABA6B" w14:textId="77777777" w:rsidR="00736281" w:rsidRPr="00736281" w:rsidRDefault="00736281" w:rsidP="00736281">
      <w:pPr>
        <w:numPr>
          <w:ilvl w:val="0"/>
          <w:numId w:val="14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5: Premium amenities, extensive activities, excellent facilities (e.g., spas, sports areas).</w:t>
      </w:r>
    </w:p>
    <w:p w14:paraId="519E8053" w14:textId="77777777" w:rsidR="00736281" w:rsidRPr="00736281" w:rsidRDefault="00736281" w:rsidP="00E0413C">
      <w:pPr>
        <w:pStyle w:val="Heading2"/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4. Cleanliness (1-5)</w:t>
      </w:r>
    </w:p>
    <w:p w14:paraId="48ADC7BE" w14:textId="77777777" w:rsidR="00736281" w:rsidRPr="00736281" w:rsidRDefault="00736281" w:rsidP="00736281">
      <w:pPr>
        <w:numPr>
          <w:ilvl w:val="0"/>
          <w:numId w:val="15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1: Poorly maintained, dirty facilities.</w:t>
      </w:r>
    </w:p>
    <w:p w14:paraId="4DD4AAD3" w14:textId="77777777" w:rsidR="00736281" w:rsidRPr="00736281" w:rsidRDefault="00736281" w:rsidP="00736281">
      <w:pPr>
        <w:numPr>
          <w:ilvl w:val="0"/>
          <w:numId w:val="15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2: Clean but needs improvement in </w:t>
      </w:r>
      <w:proofErr w:type="gramStart"/>
      <w:r w:rsidRPr="00736281">
        <w:rPr>
          <w:rFonts w:ascii="Arial" w:hAnsi="Arial" w:cs="Arial"/>
          <w:b/>
          <w:bCs/>
        </w:rPr>
        <w:t>some</w:t>
      </w:r>
      <w:proofErr w:type="gramEnd"/>
      <w:r w:rsidRPr="00736281">
        <w:rPr>
          <w:rFonts w:ascii="Arial" w:hAnsi="Arial" w:cs="Arial"/>
          <w:b/>
          <w:bCs/>
        </w:rPr>
        <w:t xml:space="preserve"> areas.</w:t>
      </w:r>
    </w:p>
    <w:p w14:paraId="72AA4295" w14:textId="77777777" w:rsidR="00736281" w:rsidRPr="00736281" w:rsidRDefault="00736281" w:rsidP="00736281">
      <w:pPr>
        <w:numPr>
          <w:ilvl w:val="0"/>
          <w:numId w:val="15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3: Clean overall, well-kept facilities.</w:t>
      </w:r>
    </w:p>
    <w:p w14:paraId="08C9377B" w14:textId="77777777" w:rsidR="00736281" w:rsidRPr="00736281" w:rsidRDefault="00736281" w:rsidP="00736281">
      <w:pPr>
        <w:numPr>
          <w:ilvl w:val="0"/>
          <w:numId w:val="15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lastRenderedPageBreak/>
        <w:t xml:space="preserve">4: </w:t>
      </w:r>
      <w:proofErr w:type="gramStart"/>
      <w:r w:rsidRPr="00736281">
        <w:rPr>
          <w:rFonts w:ascii="Arial" w:hAnsi="Arial" w:cs="Arial"/>
          <w:b/>
          <w:bCs/>
        </w:rPr>
        <w:t>Very clean</w:t>
      </w:r>
      <w:proofErr w:type="gramEnd"/>
      <w:r w:rsidRPr="00736281">
        <w:rPr>
          <w:rFonts w:ascii="Arial" w:hAnsi="Arial" w:cs="Arial"/>
          <w:b/>
          <w:bCs/>
        </w:rPr>
        <w:t>, well-maintained grounds and restrooms.</w:t>
      </w:r>
    </w:p>
    <w:p w14:paraId="2A622C26" w14:textId="77777777" w:rsidR="00736281" w:rsidRPr="00736281" w:rsidRDefault="00736281" w:rsidP="00736281">
      <w:pPr>
        <w:numPr>
          <w:ilvl w:val="0"/>
          <w:numId w:val="15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5: Immaculate, spotless facilities, no issues with cleanliness.</w:t>
      </w:r>
    </w:p>
    <w:p w14:paraId="134465B4" w14:textId="77777777" w:rsidR="00736281" w:rsidRPr="00736281" w:rsidRDefault="00736281" w:rsidP="00E0413C">
      <w:pPr>
        <w:pStyle w:val="Heading2"/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5. Staff &amp; Service (1-5)</w:t>
      </w:r>
    </w:p>
    <w:p w14:paraId="41FE7133" w14:textId="77777777" w:rsidR="00736281" w:rsidRPr="00736281" w:rsidRDefault="00736281" w:rsidP="00736281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1: Unfriendly, unhelpful staff.</w:t>
      </w:r>
    </w:p>
    <w:p w14:paraId="59497DF4" w14:textId="77777777" w:rsidR="00736281" w:rsidRPr="00736281" w:rsidRDefault="00736281" w:rsidP="00736281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2: Adequate service, but staff could be more friendly or responsive.</w:t>
      </w:r>
    </w:p>
    <w:p w14:paraId="7371DDF7" w14:textId="77777777" w:rsidR="00736281" w:rsidRPr="00736281" w:rsidRDefault="00736281" w:rsidP="00736281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3: Friendly staff, reasonable service.</w:t>
      </w:r>
    </w:p>
    <w:p w14:paraId="725D553F" w14:textId="77777777" w:rsidR="00736281" w:rsidRPr="00736281" w:rsidRDefault="00736281" w:rsidP="00736281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4: Great service, attentive and helpful staff.</w:t>
      </w:r>
    </w:p>
    <w:p w14:paraId="019C504B" w14:textId="77777777" w:rsidR="00736281" w:rsidRPr="00736281" w:rsidRDefault="00736281" w:rsidP="00736281">
      <w:pPr>
        <w:numPr>
          <w:ilvl w:val="0"/>
          <w:numId w:val="16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5: Outstanding service, staff goes above and beyond.</w:t>
      </w:r>
    </w:p>
    <w:p w14:paraId="5B5543D3" w14:textId="7E0CEC14" w:rsidR="00736281" w:rsidRPr="00736281" w:rsidRDefault="00736281" w:rsidP="00E0413C">
      <w:pPr>
        <w:pStyle w:val="Heading2"/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7. Wi-Fi/Connectivity (1-5)</w:t>
      </w:r>
    </w:p>
    <w:p w14:paraId="7117CB38" w14:textId="77777777" w:rsidR="00736281" w:rsidRPr="00736281" w:rsidRDefault="00736281" w:rsidP="00736281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1: No Wi-Fi or </w:t>
      </w:r>
      <w:proofErr w:type="gramStart"/>
      <w:r w:rsidRPr="00736281">
        <w:rPr>
          <w:rFonts w:ascii="Arial" w:hAnsi="Arial" w:cs="Arial"/>
          <w:b/>
          <w:bCs/>
        </w:rPr>
        <w:t>very poor</w:t>
      </w:r>
      <w:proofErr w:type="gramEnd"/>
      <w:r w:rsidRPr="00736281">
        <w:rPr>
          <w:rFonts w:ascii="Arial" w:hAnsi="Arial" w:cs="Arial"/>
          <w:b/>
          <w:bCs/>
        </w:rPr>
        <w:t xml:space="preserve"> connectivity.</w:t>
      </w:r>
    </w:p>
    <w:p w14:paraId="38DC0DD1" w14:textId="77777777" w:rsidR="00736281" w:rsidRPr="00736281" w:rsidRDefault="00736281" w:rsidP="00736281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2: Slow or spotty Wi-Fi.</w:t>
      </w:r>
    </w:p>
    <w:p w14:paraId="6D0AE91C" w14:textId="77777777" w:rsidR="00736281" w:rsidRPr="00736281" w:rsidRDefault="00736281" w:rsidP="00736281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3: Decent </w:t>
      </w:r>
      <w:proofErr w:type="gramStart"/>
      <w:r w:rsidRPr="00736281">
        <w:rPr>
          <w:rFonts w:ascii="Arial" w:hAnsi="Arial" w:cs="Arial"/>
          <w:b/>
          <w:bCs/>
        </w:rPr>
        <w:t>Wi-Fi, but</w:t>
      </w:r>
      <w:proofErr w:type="gramEnd"/>
      <w:r w:rsidRPr="00736281">
        <w:rPr>
          <w:rFonts w:ascii="Arial" w:hAnsi="Arial" w:cs="Arial"/>
          <w:b/>
          <w:bCs/>
        </w:rPr>
        <w:t xml:space="preserve"> could be more </w:t>
      </w:r>
      <w:proofErr w:type="gramStart"/>
      <w:r w:rsidRPr="00736281">
        <w:rPr>
          <w:rFonts w:ascii="Arial" w:hAnsi="Arial" w:cs="Arial"/>
          <w:b/>
          <w:bCs/>
        </w:rPr>
        <w:t>reliable</w:t>
      </w:r>
      <w:proofErr w:type="gramEnd"/>
      <w:r w:rsidRPr="00736281">
        <w:rPr>
          <w:rFonts w:ascii="Arial" w:hAnsi="Arial" w:cs="Arial"/>
          <w:b/>
          <w:bCs/>
        </w:rPr>
        <w:t>.</w:t>
      </w:r>
    </w:p>
    <w:p w14:paraId="569DBD5F" w14:textId="77777777" w:rsidR="00736281" w:rsidRPr="00736281" w:rsidRDefault="00736281" w:rsidP="00736281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4: Good Wi-Fi, mostly </w:t>
      </w:r>
      <w:proofErr w:type="gramStart"/>
      <w:r w:rsidRPr="00736281">
        <w:rPr>
          <w:rFonts w:ascii="Arial" w:hAnsi="Arial" w:cs="Arial"/>
          <w:b/>
          <w:bCs/>
        </w:rPr>
        <w:t>reliable</w:t>
      </w:r>
      <w:proofErr w:type="gramEnd"/>
      <w:r w:rsidRPr="00736281">
        <w:rPr>
          <w:rFonts w:ascii="Arial" w:hAnsi="Arial" w:cs="Arial"/>
          <w:b/>
          <w:bCs/>
        </w:rPr>
        <w:t xml:space="preserve"> and fast.</w:t>
      </w:r>
    </w:p>
    <w:p w14:paraId="7C76DC6B" w14:textId="77777777" w:rsidR="00736281" w:rsidRPr="00736281" w:rsidRDefault="00736281" w:rsidP="00736281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5: Excellent Wi-Fi, fast, </w:t>
      </w:r>
      <w:proofErr w:type="gramStart"/>
      <w:r w:rsidRPr="00736281">
        <w:rPr>
          <w:rFonts w:ascii="Arial" w:hAnsi="Arial" w:cs="Arial"/>
          <w:b/>
          <w:bCs/>
        </w:rPr>
        <w:t>reliable</w:t>
      </w:r>
      <w:proofErr w:type="gramEnd"/>
      <w:r w:rsidRPr="00736281">
        <w:rPr>
          <w:rFonts w:ascii="Arial" w:hAnsi="Arial" w:cs="Arial"/>
          <w:b/>
          <w:bCs/>
        </w:rPr>
        <w:t xml:space="preserve"> throughout the park.</w:t>
      </w:r>
    </w:p>
    <w:p w14:paraId="76F2FF30" w14:textId="77777777" w:rsidR="00736281" w:rsidRPr="00736281" w:rsidRDefault="00736281" w:rsidP="00E0413C">
      <w:pPr>
        <w:pStyle w:val="Heading2"/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8. Value for Money (1-5)</w:t>
      </w:r>
    </w:p>
    <w:p w14:paraId="6334BA43" w14:textId="77777777" w:rsidR="00736281" w:rsidRPr="00736281" w:rsidRDefault="00736281" w:rsidP="00736281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1: Not worth the price, overpriced for the quality.</w:t>
      </w:r>
    </w:p>
    <w:p w14:paraId="78DA96D8" w14:textId="77777777" w:rsidR="00736281" w:rsidRPr="00736281" w:rsidRDefault="00736281" w:rsidP="00736281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2: </w:t>
      </w:r>
      <w:proofErr w:type="gramStart"/>
      <w:r w:rsidRPr="00736281">
        <w:rPr>
          <w:rFonts w:ascii="Arial" w:hAnsi="Arial" w:cs="Arial"/>
          <w:b/>
          <w:bCs/>
        </w:rPr>
        <w:t>Fair value,</w:t>
      </w:r>
      <w:proofErr w:type="gramEnd"/>
      <w:r w:rsidRPr="00736281">
        <w:rPr>
          <w:rFonts w:ascii="Arial" w:hAnsi="Arial" w:cs="Arial"/>
          <w:b/>
          <w:bCs/>
        </w:rPr>
        <w:t xml:space="preserve"> could </w:t>
      </w:r>
      <w:proofErr w:type="gramStart"/>
      <w:r w:rsidRPr="00736281">
        <w:rPr>
          <w:rFonts w:ascii="Arial" w:hAnsi="Arial" w:cs="Arial"/>
          <w:b/>
          <w:bCs/>
        </w:rPr>
        <w:t>be improved</w:t>
      </w:r>
      <w:proofErr w:type="gramEnd"/>
      <w:r w:rsidRPr="00736281">
        <w:rPr>
          <w:rFonts w:ascii="Arial" w:hAnsi="Arial" w:cs="Arial"/>
          <w:b/>
          <w:bCs/>
        </w:rPr>
        <w:t>.</w:t>
      </w:r>
    </w:p>
    <w:p w14:paraId="74D9DBFE" w14:textId="77777777" w:rsidR="00736281" w:rsidRPr="00736281" w:rsidRDefault="00736281" w:rsidP="00736281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3: </w:t>
      </w:r>
      <w:proofErr w:type="gramStart"/>
      <w:r w:rsidRPr="00736281">
        <w:rPr>
          <w:rFonts w:ascii="Arial" w:hAnsi="Arial" w:cs="Arial"/>
          <w:b/>
          <w:bCs/>
        </w:rPr>
        <w:t>Good value</w:t>
      </w:r>
      <w:proofErr w:type="gramEnd"/>
      <w:r w:rsidRPr="00736281">
        <w:rPr>
          <w:rFonts w:ascii="Arial" w:hAnsi="Arial" w:cs="Arial"/>
          <w:b/>
          <w:bCs/>
        </w:rPr>
        <w:t xml:space="preserve"> for the price, decent offerings.</w:t>
      </w:r>
    </w:p>
    <w:p w14:paraId="64D9A578" w14:textId="77777777" w:rsidR="00736281" w:rsidRPr="00736281" w:rsidRDefault="00736281" w:rsidP="00736281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4: </w:t>
      </w:r>
      <w:proofErr w:type="gramStart"/>
      <w:r w:rsidRPr="00736281">
        <w:rPr>
          <w:rFonts w:ascii="Arial" w:hAnsi="Arial" w:cs="Arial"/>
          <w:b/>
          <w:bCs/>
        </w:rPr>
        <w:t>Very good</w:t>
      </w:r>
      <w:proofErr w:type="gramEnd"/>
      <w:r w:rsidRPr="00736281">
        <w:rPr>
          <w:rFonts w:ascii="Arial" w:hAnsi="Arial" w:cs="Arial"/>
          <w:b/>
          <w:bCs/>
        </w:rPr>
        <w:t xml:space="preserve"> value, well worth the price.</w:t>
      </w:r>
    </w:p>
    <w:p w14:paraId="0CADD2B9" w14:textId="77777777" w:rsidR="00736281" w:rsidRPr="00736281" w:rsidRDefault="00736281" w:rsidP="00736281">
      <w:pPr>
        <w:numPr>
          <w:ilvl w:val="0"/>
          <w:numId w:val="19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5: Exceptional value, high-quality experience for the price.</w:t>
      </w:r>
    </w:p>
    <w:p w14:paraId="0379CCCA" w14:textId="77777777" w:rsidR="00736281" w:rsidRPr="00736281" w:rsidRDefault="00736281" w:rsidP="00E0413C">
      <w:pPr>
        <w:pStyle w:val="Heading2"/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9. Pet-Friendly Environment (1-5)</w:t>
      </w:r>
    </w:p>
    <w:p w14:paraId="72B22318" w14:textId="77777777" w:rsidR="00736281" w:rsidRPr="00736281" w:rsidRDefault="00736281" w:rsidP="00736281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1: Not pet-friendly, no facilities for pets.</w:t>
      </w:r>
    </w:p>
    <w:p w14:paraId="36F93506" w14:textId="77777777" w:rsidR="00736281" w:rsidRPr="00736281" w:rsidRDefault="00736281" w:rsidP="00736281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2: Limited pet-friendly areas, few amenities for pets.</w:t>
      </w:r>
    </w:p>
    <w:p w14:paraId="1173F0D6" w14:textId="77777777" w:rsidR="00736281" w:rsidRPr="00736281" w:rsidRDefault="00736281" w:rsidP="00736281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 xml:space="preserve">3: Adequate pet facilities, </w:t>
      </w:r>
      <w:proofErr w:type="gramStart"/>
      <w:r w:rsidRPr="00736281">
        <w:rPr>
          <w:rFonts w:ascii="Arial" w:hAnsi="Arial" w:cs="Arial"/>
          <w:b/>
          <w:bCs/>
        </w:rPr>
        <w:t>some</w:t>
      </w:r>
      <w:proofErr w:type="gramEnd"/>
      <w:r w:rsidRPr="00736281">
        <w:rPr>
          <w:rFonts w:ascii="Arial" w:hAnsi="Arial" w:cs="Arial"/>
          <w:b/>
          <w:bCs/>
        </w:rPr>
        <w:t xml:space="preserve"> pet-friendly areas.</w:t>
      </w:r>
    </w:p>
    <w:p w14:paraId="27EB0A6D" w14:textId="77777777" w:rsidR="00736281" w:rsidRPr="00736281" w:rsidRDefault="00736281" w:rsidP="00736281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4: Good pet amenities, walking areas, pet-friendly atmosphere.</w:t>
      </w:r>
    </w:p>
    <w:p w14:paraId="7EFBB26A" w14:textId="77777777" w:rsidR="00736281" w:rsidRDefault="00736281" w:rsidP="00736281">
      <w:pPr>
        <w:numPr>
          <w:ilvl w:val="0"/>
          <w:numId w:val="20"/>
        </w:numPr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lastRenderedPageBreak/>
        <w:t>5: Excellent pet-friendly environment, spacious areas, special amenities for pets.</w:t>
      </w:r>
    </w:p>
    <w:p w14:paraId="477049A6" w14:textId="77777777" w:rsidR="00E0413C" w:rsidRPr="00E0413C" w:rsidRDefault="00E0413C" w:rsidP="00E0413C">
      <w:pPr>
        <w:pStyle w:val="Heading2"/>
        <w:rPr>
          <w:rFonts w:ascii="Arial" w:hAnsi="Arial" w:cs="Arial"/>
          <w:b/>
          <w:bCs/>
        </w:rPr>
      </w:pPr>
      <w:r w:rsidRPr="00E0413C">
        <w:rPr>
          <w:rFonts w:ascii="Arial" w:hAnsi="Arial" w:cs="Arial"/>
          <w:b/>
          <w:bCs/>
        </w:rPr>
        <w:t>10. Luxury (1-5)</w:t>
      </w:r>
    </w:p>
    <w:p w14:paraId="39C62EBC" w14:textId="77777777" w:rsidR="00E0413C" w:rsidRPr="00E0413C" w:rsidRDefault="00E0413C" w:rsidP="00E0413C">
      <w:pPr>
        <w:numPr>
          <w:ilvl w:val="0"/>
          <w:numId w:val="22"/>
        </w:numPr>
        <w:rPr>
          <w:rFonts w:ascii="Arial" w:hAnsi="Arial" w:cs="Arial"/>
          <w:b/>
          <w:bCs/>
        </w:rPr>
      </w:pPr>
      <w:r w:rsidRPr="00E0413C">
        <w:rPr>
          <w:rFonts w:ascii="Arial" w:hAnsi="Arial" w:cs="Arial"/>
          <w:b/>
          <w:bCs/>
        </w:rPr>
        <w:t xml:space="preserve">1: </w:t>
      </w:r>
      <w:proofErr w:type="gramStart"/>
      <w:r w:rsidRPr="00E0413C">
        <w:rPr>
          <w:rFonts w:ascii="Arial" w:hAnsi="Arial" w:cs="Arial"/>
          <w:b/>
          <w:bCs/>
        </w:rPr>
        <w:t>Very basic</w:t>
      </w:r>
      <w:proofErr w:type="gramEnd"/>
      <w:r w:rsidRPr="00E0413C">
        <w:rPr>
          <w:rFonts w:ascii="Arial" w:hAnsi="Arial" w:cs="Arial"/>
          <w:b/>
          <w:bCs/>
        </w:rPr>
        <w:t>, no luxury offerings.</w:t>
      </w:r>
    </w:p>
    <w:p w14:paraId="02FBBC71" w14:textId="77777777" w:rsidR="00E0413C" w:rsidRPr="00E0413C" w:rsidRDefault="00E0413C" w:rsidP="00E0413C">
      <w:pPr>
        <w:numPr>
          <w:ilvl w:val="0"/>
          <w:numId w:val="22"/>
        </w:numPr>
        <w:rPr>
          <w:rFonts w:ascii="Arial" w:hAnsi="Arial" w:cs="Arial"/>
          <w:b/>
          <w:bCs/>
        </w:rPr>
      </w:pPr>
      <w:r w:rsidRPr="00E0413C">
        <w:rPr>
          <w:rFonts w:ascii="Arial" w:hAnsi="Arial" w:cs="Arial"/>
          <w:b/>
          <w:bCs/>
        </w:rPr>
        <w:t xml:space="preserve">2: </w:t>
      </w:r>
      <w:proofErr w:type="gramStart"/>
      <w:r w:rsidRPr="00E0413C">
        <w:rPr>
          <w:rFonts w:ascii="Arial" w:hAnsi="Arial" w:cs="Arial"/>
          <w:b/>
          <w:bCs/>
        </w:rPr>
        <w:t>Some</w:t>
      </w:r>
      <w:proofErr w:type="gramEnd"/>
      <w:r w:rsidRPr="00E0413C">
        <w:rPr>
          <w:rFonts w:ascii="Arial" w:hAnsi="Arial" w:cs="Arial"/>
          <w:b/>
          <w:bCs/>
        </w:rPr>
        <w:t xml:space="preserve"> luxury elements, but not a high-end experience.</w:t>
      </w:r>
    </w:p>
    <w:p w14:paraId="0E78DBDF" w14:textId="77777777" w:rsidR="00E0413C" w:rsidRPr="00E0413C" w:rsidRDefault="00E0413C" w:rsidP="00E0413C">
      <w:pPr>
        <w:numPr>
          <w:ilvl w:val="0"/>
          <w:numId w:val="22"/>
        </w:numPr>
        <w:rPr>
          <w:rFonts w:ascii="Arial" w:hAnsi="Arial" w:cs="Arial"/>
          <w:b/>
          <w:bCs/>
        </w:rPr>
      </w:pPr>
      <w:r w:rsidRPr="00E0413C">
        <w:rPr>
          <w:rFonts w:ascii="Arial" w:hAnsi="Arial" w:cs="Arial"/>
          <w:b/>
          <w:bCs/>
        </w:rPr>
        <w:t xml:space="preserve">3: Comfortable with </w:t>
      </w:r>
      <w:proofErr w:type="gramStart"/>
      <w:r w:rsidRPr="00E0413C">
        <w:rPr>
          <w:rFonts w:ascii="Arial" w:hAnsi="Arial" w:cs="Arial"/>
          <w:b/>
          <w:bCs/>
        </w:rPr>
        <w:t>a few</w:t>
      </w:r>
      <w:proofErr w:type="gramEnd"/>
      <w:r w:rsidRPr="00E0413C">
        <w:rPr>
          <w:rFonts w:ascii="Arial" w:hAnsi="Arial" w:cs="Arial"/>
          <w:b/>
          <w:bCs/>
        </w:rPr>
        <w:t xml:space="preserve"> upscale features, but not a full luxury experience.</w:t>
      </w:r>
    </w:p>
    <w:p w14:paraId="4D97C2EB" w14:textId="77777777" w:rsidR="00E0413C" w:rsidRPr="00E0413C" w:rsidRDefault="00E0413C" w:rsidP="00E0413C">
      <w:pPr>
        <w:numPr>
          <w:ilvl w:val="0"/>
          <w:numId w:val="22"/>
        </w:numPr>
        <w:rPr>
          <w:rFonts w:ascii="Arial" w:hAnsi="Arial" w:cs="Arial"/>
          <w:b/>
          <w:bCs/>
        </w:rPr>
      </w:pPr>
      <w:r w:rsidRPr="00E0413C">
        <w:rPr>
          <w:rFonts w:ascii="Arial" w:hAnsi="Arial" w:cs="Arial"/>
          <w:b/>
          <w:bCs/>
        </w:rPr>
        <w:t>4: High-end touches like premium furnishings, upscale facilities, and excellent service.</w:t>
      </w:r>
    </w:p>
    <w:p w14:paraId="521D9819" w14:textId="77777777" w:rsidR="00E0413C" w:rsidRPr="00E0413C" w:rsidRDefault="00E0413C" w:rsidP="00E0413C">
      <w:pPr>
        <w:numPr>
          <w:ilvl w:val="0"/>
          <w:numId w:val="22"/>
        </w:numPr>
        <w:rPr>
          <w:rFonts w:ascii="Arial" w:hAnsi="Arial" w:cs="Arial"/>
          <w:b/>
          <w:bCs/>
        </w:rPr>
      </w:pPr>
      <w:r w:rsidRPr="00E0413C">
        <w:rPr>
          <w:rFonts w:ascii="Arial" w:hAnsi="Arial" w:cs="Arial"/>
          <w:b/>
          <w:bCs/>
        </w:rPr>
        <w:t>5: True luxury experience, top-tier accommodations, first-class amenities, exceptional service.</w:t>
      </w:r>
    </w:p>
    <w:p w14:paraId="32196CC9" w14:textId="77777777" w:rsidR="00E0413C" w:rsidRDefault="00E0413C" w:rsidP="00736281">
      <w:pPr>
        <w:rPr>
          <w:rFonts w:ascii="Arial" w:hAnsi="Arial" w:cs="Arial"/>
          <w:b/>
          <w:bCs/>
        </w:rPr>
      </w:pPr>
    </w:p>
    <w:p w14:paraId="18F87CE7" w14:textId="3B9A8627" w:rsidR="00736281" w:rsidRPr="00736281" w:rsidRDefault="00736281" w:rsidP="00E0413C">
      <w:pPr>
        <w:pStyle w:val="Heading2"/>
        <w:rPr>
          <w:rFonts w:ascii="Arial" w:hAnsi="Arial" w:cs="Arial"/>
          <w:b/>
          <w:bCs/>
        </w:rPr>
      </w:pPr>
      <w:r w:rsidRPr="00736281">
        <w:rPr>
          <w:rFonts w:ascii="Arial" w:hAnsi="Arial" w:cs="Arial"/>
          <w:b/>
          <w:bCs/>
        </w:rPr>
        <w:t>Overall Experience (1-5)</w:t>
      </w:r>
    </w:p>
    <w:p w14:paraId="0FDC6F14" w14:textId="00DB4DED" w:rsidR="00736281" w:rsidRPr="00736281" w:rsidRDefault="00E0413C" w:rsidP="00E0413C">
      <w:pPr>
        <w:ind w:left="360"/>
        <w:rPr>
          <w:rFonts w:ascii="Arial" w:hAnsi="Arial" w:cs="Arial"/>
          <w:b/>
          <w:bCs/>
        </w:rPr>
      </w:pPr>
      <w:r w:rsidRPr="00CB301C">
        <w:rPr>
          <w:rFonts w:ascii="Segoe UI Emoji" w:hAnsi="Segoe UI Emoji" w:cs="Segoe UI Emoji"/>
        </w:rPr>
        <w:t>⭐️</w:t>
      </w:r>
      <w:r w:rsidR="00736281" w:rsidRPr="00736281">
        <w:rPr>
          <w:rFonts w:ascii="Arial" w:hAnsi="Arial" w:cs="Arial"/>
          <w:b/>
          <w:bCs/>
        </w:rPr>
        <w:t xml:space="preserve">Disappointing stay, </w:t>
      </w:r>
      <w:proofErr w:type="gramStart"/>
      <w:r w:rsidR="00736281" w:rsidRPr="00736281">
        <w:rPr>
          <w:rFonts w:ascii="Arial" w:hAnsi="Arial" w:cs="Arial"/>
          <w:b/>
          <w:bCs/>
        </w:rPr>
        <w:t>many</w:t>
      </w:r>
      <w:proofErr w:type="gramEnd"/>
      <w:r w:rsidR="00736281" w:rsidRPr="00736281">
        <w:rPr>
          <w:rFonts w:ascii="Arial" w:hAnsi="Arial" w:cs="Arial"/>
          <w:b/>
          <w:bCs/>
        </w:rPr>
        <w:t xml:space="preserve"> issues.</w:t>
      </w:r>
    </w:p>
    <w:p w14:paraId="169E1ED8" w14:textId="1A264F63" w:rsidR="00736281" w:rsidRPr="00736281" w:rsidRDefault="00E0413C" w:rsidP="00E0413C">
      <w:pPr>
        <w:ind w:left="360"/>
        <w:rPr>
          <w:rFonts w:ascii="Arial" w:hAnsi="Arial" w:cs="Arial"/>
          <w:b/>
          <w:bCs/>
        </w:rPr>
      </w:pPr>
      <w:r w:rsidRPr="00CB301C">
        <w:rPr>
          <w:rFonts w:ascii="Segoe UI Emoji" w:hAnsi="Segoe UI Emoji" w:cs="Segoe UI Emoji"/>
        </w:rPr>
        <w:t>⭐️⭐️</w:t>
      </w:r>
      <w:r w:rsidR="00736281" w:rsidRPr="00736281">
        <w:rPr>
          <w:rFonts w:ascii="Arial" w:hAnsi="Arial" w:cs="Arial"/>
          <w:b/>
          <w:bCs/>
        </w:rPr>
        <w:t xml:space="preserve"> Fair experience, but significant room for improvement.</w:t>
      </w:r>
    </w:p>
    <w:p w14:paraId="4B12105F" w14:textId="2B43A44B" w:rsidR="00736281" w:rsidRPr="00736281" w:rsidRDefault="00E0413C" w:rsidP="00E0413C">
      <w:pPr>
        <w:ind w:left="360"/>
        <w:rPr>
          <w:rFonts w:ascii="Arial" w:hAnsi="Arial" w:cs="Arial"/>
          <w:b/>
          <w:bCs/>
        </w:rPr>
      </w:pPr>
      <w:r w:rsidRPr="00CB301C">
        <w:rPr>
          <w:rFonts w:ascii="Segoe UI Emoji" w:hAnsi="Segoe UI Emoji" w:cs="Segoe UI Emoji"/>
        </w:rPr>
        <w:t>⭐️⭐️⭐️</w:t>
      </w:r>
      <w:r w:rsidR="00736281" w:rsidRPr="00736281">
        <w:rPr>
          <w:rFonts w:ascii="Arial" w:hAnsi="Arial" w:cs="Arial"/>
          <w:b/>
          <w:bCs/>
        </w:rPr>
        <w:t>Good overall experience, minor issues.</w:t>
      </w:r>
    </w:p>
    <w:p w14:paraId="0F0AE66E" w14:textId="467C29EE" w:rsidR="00736281" w:rsidRPr="00736281" w:rsidRDefault="00E0413C" w:rsidP="00E0413C">
      <w:pPr>
        <w:ind w:left="360"/>
        <w:rPr>
          <w:rFonts w:ascii="Arial" w:hAnsi="Arial" w:cs="Arial"/>
          <w:b/>
          <w:bCs/>
        </w:rPr>
      </w:pPr>
      <w:r w:rsidRPr="00CB301C">
        <w:rPr>
          <w:rFonts w:ascii="Segoe UI Emoji" w:hAnsi="Segoe UI Emoji" w:cs="Segoe UI Emoji"/>
        </w:rPr>
        <w:t>⭐️⭐️⭐️⭐️</w:t>
      </w:r>
      <w:r w:rsidR="00736281" w:rsidRPr="00736281">
        <w:rPr>
          <w:rFonts w:ascii="Arial" w:hAnsi="Arial" w:cs="Arial"/>
          <w:b/>
          <w:bCs/>
        </w:rPr>
        <w:t>Very good experience, few small issues.</w:t>
      </w:r>
    </w:p>
    <w:p w14:paraId="3036BC3D" w14:textId="10316283" w:rsidR="00736281" w:rsidRPr="00736281" w:rsidRDefault="00E0413C" w:rsidP="00E0413C">
      <w:pPr>
        <w:ind w:left="360"/>
        <w:rPr>
          <w:rFonts w:ascii="Arial" w:hAnsi="Arial" w:cs="Arial"/>
          <w:b/>
          <w:bCs/>
        </w:rPr>
      </w:pPr>
      <w:r w:rsidRPr="00CB301C">
        <w:rPr>
          <w:rFonts w:ascii="Segoe UI Emoji" w:hAnsi="Segoe UI Emoji" w:cs="Segoe UI Emoji"/>
        </w:rPr>
        <w:t>⭐️⭐️⭐️⭐️⭐️</w:t>
      </w:r>
      <w:r w:rsidR="00736281" w:rsidRPr="00736281">
        <w:rPr>
          <w:rFonts w:ascii="Arial" w:hAnsi="Arial" w:cs="Arial"/>
          <w:b/>
          <w:bCs/>
        </w:rPr>
        <w:t xml:space="preserve">Excellent stay, no issues, would </w:t>
      </w:r>
      <w:proofErr w:type="gramStart"/>
      <w:r w:rsidR="00736281" w:rsidRPr="00736281">
        <w:rPr>
          <w:rFonts w:ascii="Arial" w:hAnsi="Arial" w:cs="Arial"/>
          <w:b/>
          <w:bCs/>
        </w:rPr>
        <w:t>definitely retur</w:t>
      </w:r>
      <w:r>
        <w:rPr>
          <w:rFonts w:ascii="Arial" w:hAnsi="Arial" w:cs="Arial"/>
          <w:b/>
          <w:bCs/>
        </w:rPr>
        <w:t>n</w:t>
      </w:r>
      <w:proofErr w:type="gramEnd"/>
    </w:p>
    <w:p w14:paraId="32D6B0E7" w14:textId="3EE0456E" w:rsidR="00CB301C" w:rsidRPr="00CB301C" w:rsidRDefault="00CB301C" w:rsidP="00736281"/>
    <w:p w14:paraId="0F427717" w14:textId="29F02811" w:rsidR="003A7BC7" w:rsidRPr="00CB301C" w:rsidRDefault="003A7BC7" w:rsidP="00CB301C"/>
    <w:sectPr w:rsidR="003A7BC7" w:rsidRPr="00CB30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B5D8" w14:textId="77777777" w:rsidR="00E0413C" w:rsidRDefault="00E0413C" w:rsidP="00E0413C">
      <w:pPr>
        <w:spacing w:after="0" w:line="240" w:lineRule="auto"/>
      </w:pPr>
      <w:r>
        <w:separator/>
      </w:r>
    </w:p>
  </w:endnote>
  <w:endnote w:type="continuationSeparator" w:id="0">
    <w:p w14:paraId="6D7E2319" w14:textId="77777777" w:rsidR="00E0413C" w:rsidRDefault="00E0413C" w:rsidP="00E0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72B8" w14:textId="77777777" w:rsidR="00E0413C" w:rsidRDefault="00E0413C" w:rsidP="00E0413C">
      <w:pPr>
        <w:spacing w:after="0" w:line="240" w:lineRule="auto"/>
      </w:pPr>
      <w:r>
        <w:separator/>
      </w:r>
    </w:p>
  </w:footnote>
  <w:footnote w:type="continuationSeparator" w:id="0">
    <w:p w14:paraId="5ECEA1CF" w14:textId="77777777" w:rsidR="00E0413C" w:rsidRDefault="00E0413C" w:rsidP="00E0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B59F" w14:textId="253DD155" w:rsidR="00E0413C" w:rsidRPr="001F0287" w:rsidRDefault="00E0413C" w:rsidP="001F0287">
    <w:pPr>
      <w:pStyle w:val="Heading1"/>
      <w:jc w:val="center"/>
    </w:pPr>
    <w:r w:rsidRPr="001F0287">
      <w:t>Traveling In Luxury Rating Scale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D9E"/>
    <w:multiLevelType w:val="multilevel"/>
    <w:tmpl w:val="45A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E7F78"/>
    <w:multiLevelType w:val="multilevel"/>
    <w:tmpl w:val="FC6A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E20FC"/>
    <w:multiLevelType w:val="multilevel"/>
    <w:tmpl w:val="18B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215DA"/>
    <w:multiLevelType w:val="multilevel"/>
    <w:tmpl w:val="042A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F51F5"/>
    <w:multiLevelType w:val="multilevel"/>
    <w:tmpl w:val="EA9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91CC3"/>
    <w:multiLevelType w:val="multilevel"/>
    <w:tmpl w:val="43F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D5573"/>
    <w:multiLevelType w:val="multilevel"/>
    <w:tmpl w:val="CE1A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D7573"/>
    <w:multiLevelType w:val="multilevel"/>
    <w:tmpl w:val="02A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E07F4"/>
    <w:multiLevelType w:val="multilevel"/>
    <w:tmpl w:val="75BC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E7FA4"/>
    <w:multiLevelType w:val="multilevel"/>
    <w:tmpl w:val="20E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84D5A"/>
    <w:multiLevelType w:val="multilevel"/>
    <w:tmpl w:val="6DD4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F773B"/>
    <w:multiLevelType w:val="multilevel"/>
    <w:tmpl w:val="B406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C0399"/>
    <w:multiLevelType w:val="multilevel"/>
    <w:tmpl w:val="7E7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E669A"/>
    <w:multiLevelType w:val="multilevel"/>
    <w:tmpl w:val="C0C4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906B0"/>
    <w:multiLevelType w:val="hybridMultilevel"/>
    <w:tmpl w:val="7C72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B3482"/>
    <w:multiLevelType w:val="multilevel"/>
    <w:tmpl w:val="4EE0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80F77"/>
    <w:multiLevelType w:val="multilevel"/>
    <w:tmpl w:val="F102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0681D"/>
    <w:multiLevelType w:val="multilevel"/>
    <w:tmpl w:val="CB9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1008F"/>
    <w:multiLevelType w:val="multilevel"/>
    <w:tmpl w:val="2926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A0630"/>
    <w:multiLevelType w:val="multilevel"/>
    <w:tmpl w:val="2F1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779D6"/>
    <w:multiLevelType w:val="multilevel"/>
    <w:tmpl w:val="A322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14A40"/>
    <w:multiLevelType w:val="multilevel"/>
    <w:tmpl w:val="58E2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542727">
    <w:abstractNumId w:val="14"/>
  </w:num>
  <w:num w:numId="2" w16cid:durableId="1559778260">
    <w:abstractNumId w:val="21"/>
  </w:num>
  <w:num w:numId="3" w16cid:durableId="1616524594">
    <w:abstractNumId w:val="9"/>
  </w:num>
  <w:num w:numId="4" w16cid:durableId="40638582">
    <w:abstractNumId w:val="20"/>
  </w:num>
  <w:num w:numId="5" w16cid:durableId="1069964708">
    <w:abstractNumId w:val="5"/>
  </w:num>
  <w:num w:numId="6" w16cid:durableId="990904872">
    <w:abstractNumId w:val="7"/>
  </w:num>
  <w:num w:numId="7" w16cid:durableId="1974365827">
    <w:abstractNumId w:val="17"/>
  </w:num>
  <w:num w:numId="8" w16cid:durableId="266040487">
    <w:abstractNumId w:val="18"/>
  </w:num>
  <w:num w:numId="9" w16cid:durableId="495270839">
    <w:abstractNumId w:val="1"/>
  </w:num>
  <w:num w:numId="10" w16cid:durableId="647393454">
    <w:abstractNumId w:val="2"/>
  </w:num>
  <w:num w:numId="11" w16cid:durableId="1653178160">
    <w:abstractNumId w:val="0"/>
  </w:num>
  <w:num w:numId="12" w16cid:durableId="1558735206">
    <w:abstractNumId w:val="11"/>
  </w:num>
  <w:num w:numId="13" w16cid:durableId="939339092">
    <w:abstractNumId w:val="10"/>
  </w:num>
  <w:num w:numId="14" w16cid:durableId="1582450486">
    <w:abstractNumId w:val="6"/>
  </w:num>
  <w:num w:numId="15" w16cid:durableId="1052079510">
    <w:abstractNumId w:val="4"/>
  </w:num>
  <w:num w:numId="16" w16cid:durableId="903878475">
    <w:abstractNumId w:val="13"/>
  </w:num>
  <w:num w:numId="17" w16cid:durableId="1286930461">
    <w:abstractNumId w:val="16"/>
  </w:num>
  <w:num w:numId="18" w16cid:durableId="682827766">
    <w:abstractNumId w:val="3"/>
  </w:num>
  <w:num w:numId="19" w16cid:durableId="1898861284">
    <w:abstractNumId w:val="19"/>
  </w:num>
  <w:num w:numId="20" w16cid:durableId="1961954372">
    <w:abstractNumId w:val="15"/>
  </w:num>
  <w:num w:numId="21" w16cid:durableId="202985020">
    <w:abstractNumId w:val="12"/>
  </w:num>
  <w:num w:numId="22" w16cid:durableId="1316758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C7"/>
    <w:rsid w:val="001F0287"/>
    <w:rsid w:val="003A7BC7"/>
    <w:rsid w:val="00736281"/>
    <w:rsid w:val="009129EE"/>
    <w:rsid w:val="00CB301C"/>
    <w:rsid w:val="00E0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FA4E"/>
  <w15:chartTrackingRefBased/>
  <w15:docId w15:val="{B703CE76-59AE-4663-8CC8-A547F871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7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BC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B301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0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3C"/>
  </w:style>
  <w:style w:type="paragraph" w:styleId="Footer">
    <w:name w:val="footer"/>
    <w:basedOn w:val="Normal"/>
    <w:link w:val="FooterChar"/>
    <w:uiPriority w:val="99"/>
    <w:unhideWhenUsed/>
    <w:rsid w:val="00E0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Kelly</dc:creator>
  <cp:keywords/>
  <dc:description/>
  <cp:lastModifiedBy>Lauren Kelly</cp:lastModifiedBy>
  <cp:revision>2</cp:revision>
  <dcterms:created xsi:type="dcterms:W3CDTF">2025-04-09T12:31:00Z</dcterms:created>
  <dcterms:modified xsi:type="dcterms:W3CDTF">2025-04-09T13:17:00Z</dcterms:modified>
</cp:coreProperties>
</file>